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32" w:type="dxa"/>
        <w:tblInd w:w="-34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2422"/>
        <w:gridCol w:w="1476"/>
        <w:gridCol w:w="2351"/>
        <w:gridCol w:w="2127"/>
        <w:gridCol w:w="141"/>
        <w:gridCol w:w="21"/>
        <w:gridCol w:w="1446"/>
        <w:gridCol w:w="1442"/>
      </w:tblGrid>
      <w:tr w:rsidR="00AA16CD" w:rsidTr="00E86D80">
        <w:trPr>
          <w:gridAfter w:val="3"/>
          <w:wAfter w:w="2909" w:type="dxa"/>
        </w:trPr>
        <w:tc>
          <w:tcPr>
            <w:tcW w:w="3828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AA16CD" w:rsidRDefault="00E66CFF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7F02E3B" wp14:editId="542A7549">
                  <wp:extent cx="2340000" cy="327600"/>
                  <wp:effectExtent l="0" t="0" r="3175" b="0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AA16CD" w:rsidRDefault="00AA16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3F2E2B" w:rsidRDefault="00E52B05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3F2E2B">
              <w:rPr>
                <w:sz w:val="22"/>
              </w:rPr>
              <w:t>-</w:t>
            </w:r>
          </w:p>
          <w:p w:rsidR="00AA16CD" w:rsidRDefault="00E52B05">
            <w:pPr>
              <w:rPr>
                <w:sz w:val="22"/>
              </w:rPr>
            </w:pPr>
            <w:r>
              <w:rPr>
                <w:sz w:val="22"/>
              </w:rPr>
              <w:t>bereich:</w:t>
            </w:r>
          </w:p>
        </w:tc>
        <w:tc>
          <w:tcPr>
            <w:tcW w:w="2268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E66CFF" w:rsidRDefault="00E66CFF" w:rsidP="00E66CFF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E66CFF" w:rsidRDefault="00E66CFF" w:rsidP="00E66CF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AA16CD" w:rsidRDefault="00E66CFF" w:rsidP="00E66CFF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647935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A501C1" w:rsidTr="00E86D80">
        <w:tc>
          <w:tcPr>
            <w:tcW w:w="530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Arbeitsmittel</w:t>
            </w:r>
          </w:p>
        </w:tc>
        <w:tc>
          <w:tcPr>
            <w:tcW w:w="4619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Tätigkeit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1C1" w:rsidRDefault="00A501C1"/>
        </w:tc>
        <w:tc>
          <w:tcPr>
            <w:tcW w:w="1442" w:type="dxa"/>
            <w:tcBorders>
              <w:left w:val="nil"/>
            </w:tcBorders>
          </w:tcPr>
          <w:p w:rsidR="00A501C1" w:rsidRDefault="00A501C1"/>
        </w:tc>
      </w:tr>
      <w:tr w:rsidR="00A501C1" w:rsidTr="00E86D80">
        <w:tblPrEx>
          <w:tblCellMar>
            <w:left w:w="71" w:type="dxa"/>
            <w:right w:w="71" w:type="dxa"/>
          </w:tblCellMar>
        </w:tblPrEx>
        <w:trPr>
          <w:gridAfter w:val="3"/>
          <w:wAfter w:w="2909" w:type="dxa"/>
        </w:trPr>
        <w:tc>
          <w:tcPr>
            <w:tcW w:w="5304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A501C1" w:rsidP="00A501C1">
            <w:pPr>
              <w:pStyle w:val="berschrift1"/>
              <w:rPr>
                <w:b w:val="0"/>
                <w:sz w:val="28"/>
                <w:szCs w:val="28"/>
              </w:rPr>
            </w:pPr>
            <w:r w:rsidRPr="00A501C1">
              <w:rPr>
                <w:b w:val="0"/>
                <w:sz w:val="28"/>
                <w:szCs w:val="28"/>
              </w:rPr>
              <w:t>Stehleiter</w:t>
            </w:r>
          </w:p>
        </w:tc>
        <w:tc>
          <w:tcPr>
            <w:tcW w:w="4619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A501C1">
            <w:pPr>
              <w:pStyle w:val="berschrift1"/>
              <w:rPr>
                <w:b w:val="0"/>
                <w:sz w:val="28"/>
                <w:szCs w:val="28"/>
              </w:rPr>
            </w:pPr>
            <w:r w:rsidRPr="00A501C1">
              <w:rPr>
                <w:b w:val="0"/>
                <w:sz w:val="28"/>
                <w:szCs w:val="28"/>
              </w:rPr>
              <w:t>Umgang mit Stehleitern; Allgemeine Regeln</w:t>
            </w:r>
          </w:p>
        </w:tc>
      </w:tr>
      <w:tr w:rsidR="00AA16CD" w:rsidTr="00E86D80">
        <w:tc>
          <w:tcPr>
            <w:tcW w:w="9923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E86D80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AA16CD" w:rsidRDefault="008D1DD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00075"/>
                  <wp:effectExtent l="0" t="0" r="0" b="9525"/>
                  <wp:docPr id="1" name="Bild 1" descr="Warnung_Absturzgefahr h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ung_Absturzgefahr h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7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AA16CD" w:rsidRPr="00431DCB" w:rsidRDefault="00AA16CD" w:rsidP="00431DCB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431DCB">
              <w:rPr>
                <w:sz w:val="20"/>
              </w:rPr>
              <w:t>Gefahr durch Sturz von der Leiter</w:t>
            </w:r>
          </w:p>
          <w:p w:rsidR="00AA16CD" w:rsidRPr="00431DCB" w:rsidRDefault="00AA16CD" w:rsidP="00431DCB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431DCB">
              <w:rPr>
                <w:sz w:val="20"/>
              </w:rPr>
              <w:t>Gefahr durch Umkippen, Abrutschen, Bruch oder Umkanten der Leiter</w:t>
            </w:r>
          </w:p>
          <w:p w:rsidR="00AA16CD" w:rsidRPr="00431DCB" w:rsidRDefault="00AA16CD" w:rsidP="00431DCB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431DCB">
              <w:rPr>
                <w:sz w:val="20"/>
              </w:rPr>
              <w:t>Gefahr durch Herabfallen von Gegenständen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E86D80">
        <w:tc>
          <w:tcPr>
            <w:tcW w:w="9923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E86D80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8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AA16CD" w:rsidRPr="00E52B05" w:rsidRDefault="00AA16CD">
            <w:pPr>
              <w:jc w:val="center"/>
              <w:rPr>
                <w:sz w:val="22"/>
              </w:rPr>
            </w:pPr>
          </w:p>
        </w:tc>
        <w:tc>
          <w:tcPr>
            <w:tcW w:w="8376" w:type="dxa"/>
            <w:gridSpan w:val="4"/>
            <w:tcBorders>
              <w:top w:val="single" w:sz="12" w:space="0" w:color="0000FF"/>
            </w:tcBorders>
            <w:shd w:val="solid" w:color="FFFFFF" w:fill="FF0000"/>
          </w:tcPr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  <w:u w:val="single"/>
              </w:rPr>
            </w:pPr>
            <w:r w:rsidRPr="00431DCB">
              <w:rPr>
                <w:sz w:val="20"/>
                <w:u w:val="single"/>
              </w:rPr>
              <w:t>Leiter vor Verwendung überprüfen, Prüfzeichen beachten, keine beschädigten Leitern benutzen.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Bei der Arbeit nicht zu weit hinauslehnen, Schwerpunkt beachten.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Leitern nicht hinter geschlossenen Türen aufstellen.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Stehleitern nur auf festem, ebenem Untergrund aufstellen.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An Treppen und anderen unebenen Standorten einen sicheren Höhenausgleich oder eine Spezialleiter verwenden.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Bei Stehleitern müssen die Spreizsicherungen immer gespannt sein.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Die oberste Stufe einer Stehleiter darf nur betreten werden, wenn eine Sicherheitsbrücke und Haltevorrichtung vorhanden ist.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Geschlossene Schuhe tragen, Schuhsohlen frei von Verunreinigungen und Öl halten (Abrutschgefahr).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Mit dem Gesicht zur Leiter auf- und absteigen und sich mit mindestens einer Hand festhalten.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Von Stehleitern darf nicht auf andere hochgelegene Plätze übergestiegen werden</w:t>
            </w:r>
            <w:r w:rsidR="007C2A76">
              <w:rPr>
                <w:sz w:val="20"/>
              </w:rPr>
              <w:t>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Stehleitern nicht ungesichert in Verkehrswegen aufstellen.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Leitern nicht provisorisch flicken und nicht behelfsmäßig verlängern.</w:t>
            </w:r>
          </w:p>
        </w:tc>
        <w:tc>
          <w:tcPr>
            <w:tcW w:w="162" w:type="dxa"/>
            <w:gridSpan w:val="2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AA16CD">
            <w:pPr>
              <w:jc w:val="right"/>
              <w:rPr>
                <w:sz w:val="22"/>
              </w:rPr>
            </w:pPr>
          </w:p>
          <w:p w:rsidR="00AA16CD" w:rsidRDefault="00AA16CD">
            <w:pPr>
              <w:jc w:val="right"/>
              <w:rPr>
                <w:sz w:val="22"/>
              </w:rPr>
            </w:pPr>
          </w:p>
        </w:tc>
      </w:tr>
      <w:tr w:rsidR="00AA16CD" w:rsidTr="00E86D80">
        <w:tc>
          <w:tcPr>
            <w:tcW w:w="9923" w:type="dxa"/>
            <w:gridSpan w:val="6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E86D80">
        <w:trPr>
          <w:gridAfter w:val="1"/>
          <w:wAfter w:w="1442" w:type="dxa"/>
        </w:trPr>
        <w:tc>
          <w:tcPr>
            <w:tcW w:w="140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33400" cy="466725"/>
                  <wp:effectExtent l="0" t="0" r="0" b="9525"/>
                  <wp:docPr id="2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7" w:type="dxa"/>
            <w:gridSpan w:val="5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AA16CD" w:rsidRPr="00431DCB" w:rsidRDefault="00AA16CD" w:rsidP="00431DCB">
            <w:pPr>
              <w:numPr>
                <w:ilvl w:val="0"/>
                <w:numId w:val="21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Schadhafte Leitern und Tritte sind der Benutzung zu entziehen.</w:t>
            </w:r>
          </w:p>
          <w:p w:rsidR="00AA16CD" w:rsidRPr="00431DCB" w:rsidRDefault="00AA16CD" w:rsidP="00431DCB">
            <w:pPr>
              <w:numPr>
                <w:ilvl w:val="0"/>
                <w:numId w:val="21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Vorgesetzte</w:t>
            </w:r>
            <w:r w:rsidR="00CC6128">
              <w:rPr>
                <w:sz w:val="20"/>
              </w:rPr>
              <w:t>/n</w:t>
            </w:r>
            <w:bookmarkStart w:id="0" w:name="_GoBack"/>
            <w:bookmarkEnd w:id="0"/>
            <w:r w:rsidRPr="00431DCB">
              <w:rPr>
                <w:sz w:val="20"/>
              </w:rPr>
              <w:t xml:space="preserve"> informieren.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E86D80">
        <w:trPr>
          <w:trHeight w:val="405"/>
        </w:trPr>
        <w:tc>
          <w:tcPr>
            <w:tcW w:w="9923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E86D80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7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E3090D" w:rsidP="00431DC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1306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E3090D" w:rsidRPr="00431DCB" w:rsidRDefault="00E3090D" w:rsidP="00431DC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1306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1306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AA16CD" w:rsidRDefault="00E3090D" w:rsidP="00431DC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E52B05" w:rsidRPr="00E3090D" w:rsidRDefault="00E3090D" w:rsidP="00E3090D">
            <w:pPr>
              <w:pStyle w:val="Listenabsatz"/>
              <w:numPr>
                <w:ilvl w:val="0"/>
                <w:numId w:val="23"/>
              </w:numPr>
              <w:spacing w:after="60"/>
              <w:rPr>
                <w:sz w:val="22"/>
                <w:szCs w:val="22"/>
              </w:rPr>
            </w:pPr>
            <w:r w:rsidRPr="00E3090D">
              <w:rPr>
                <w:sz w:val="20"/>
              </w:rPr>
              <w:t>Unfall de</w:t>
            </w:r>
            <w:r w:rsidR="0031306A">
              <w:rPr>
                <w:sz w:val="20"/>
              </w:rPr>
              <w:t>r/dem</w:t>
            </w:r>
            <w:r w:rsidRPr="00E3090D">
              <w:rPr>
                <w:sz w:val="20"/>
              </w:rPr>
              <w:t xml:space="preserve"> nächsten Vorgesetzte</w:t>
            </w:r>
            <w:r w:rsidR="0031306A">
              <w:rPr>
                <w:sz w:val="20"/>
              </w:rPr>
              <w:t>/</w:t>
            </w:r>
            <w:r w:rsidRPr="00E3090D">
              <w:rPr>
                <w:sz w:val="20"/>
              </w:rPr>
              <w:t>n melden und Verletzung im Verband</w:t>
            </w:r>
            <w:r w:rsidR="0031306A">
              <w:rPr>
                <w:sz w:val="20"/>
              </w:rPr>
              <w:t>block</w:t>
            </w:r>
            <w:r w:rsidRPr="00E3090D">
              <w:rPr>
                <w:sz w:val="20"/>
              </w:rPr>
              <w:t xml:space="preserve"> eintragen.</w:t>
            </w:r>
          </w:p>
          <w:p w:rsidR="00E3090D" w:rsidRPr="00E3090D" w:rsidRDefault="00E3090D" w:rsidP="00E3090D">
            <w:pPr>
              <w:pStyle w:val="Listenabsatz"/>
              <w:spacing w:after="60"/>
              <w:ind w:left="360"/>
              <w:rPr>
                <w:sz w:val="22"/>
                <w:szCs w:val="22"/>
              </w:rPr>
            </w:pPr>
          </w:p>
          <w:p w:rsidR="00AA16CD" w:rsidRPr="00431DCB" w:rsidRDefault="00E52B05" w:rsidP="00580D06">
            <w:pPr>
              <w:tabs>
                <w:tab w:val="left" w:pos="2643"/>
              </w:tabs>
              <w:spacing w:after="60"/>
              <w:ind w:left="356"/>
              <w:rPr>
                <w:sz w:val="32"/>
                <w:szCs w:val="32"/>
              </w:rPr>
            </w:pPr>
            <w:r w:rsidRPr="00431DCB">
              <w:rPr>
                <w:b/>
                <w:color w:val="FF0000"/>
                <w:sz w:val="32"/>
                <w:szCs w:val="32"/>
              </w:rPr>
              <w:t>Notruf:</w:t>
            </w:r>
            <w:r w:rsidRPr="00431DCB">
              <w:rPr>
                <w:b/>
                <w:sz w:val="32"/>
                <w:szCs w:val="32"/>
              </w:rPr>
              <w:tab/>
            </w:r>
            <w:r w:rsidRPr="00431DCB">
              <w:rPr>
                <w:sz w:val="32"/>
                <w:szCs w:val="32"/>
              </w:rPr>
              <w:tab/>
            </w:r>
            <w:r w:rsidRPr="00431DCB">
              <w:rPr>
                <w:b/>
                <w:color w:val="008000"/>
                <w:sz w:val="32"/>
                <w:szCs w:val="32"/>
              </w:rPr>
              <w:t>Ersthelfer</w:t>
            </w:r>
            <w:r w:rsidR="000F3504">
              <w:rPr>
                <w:b/>
                <w:color w:val="008000"/>
                <w:sz w:val="32"/>
                <w:szCs w:val="32"/>
              </w:rPr>
              <w:t>/in</w:t>
            </w:r>
            <w:r w:rsidRPr="00431DCB">
              <w:rPr>
                <w:b/>
                <w:color w:val="008000"/>
                <w:sz w:val="32"/>
                <w:szCs w:val="32"/>
              </w:rPr>
              <w:t>: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E86D80">
        <w:trPr>
          <w:trHeight w:val="413"/>
        </w:trPr>
        <w:tc>
          <w:tcPr>
            <w:tcW w:w="9923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E86D80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AA16CD" w:rsidRDefault="00AA16CD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517" w:type="dxa"/>
            <w:gridSpan w:val="5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AA16CD" w:rsidRPr="00431DCB" w:rsidRDefault="00AA16CD" w:rsidP="00431DCB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Reparaturen, Wartungsarbeiten und Inspektionen dürfen nur von hiermit beauftragten Personen durchgeführt werden.</w:t>
            </w:r>
          </w:p>
          <w:p w:rsidR="00AA16CD" w:rsidRPr="00431DCB" w:rsidRDefault="00AA16CD" w:rsidP="00431DCB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Leiternbeauftragte</w:t>
            </w:r>
            <w:r w:rsidR="003F2E2B">
              <w:rPr>
                <w:sz w:val="20"/>
              </w:rPr>
              <w:t>/-</w:t>
            </w:r>
            <w:r w:rsidRPr="00431DCB">
              <w:rPr>
                <w:sz w:val="20"/>
              </w:rPr>
              <w:t>r:</w:t>
            </w:r>
            <w:r w:rsidRPr="00431DCB">
              <w:rPr>
                <w:sz w:val="20"/>
              </w:rPr>
              <w:tab/>
              <w:t>_____________________________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</w:tbl>
    <w:p w:rsidR="00AA16CD" w:rsidRDefault="00AA16CD" w:rsidP="00E3090D">
      <w:pPr>
        <w:rPr>
          <w:rFonts w:ascii="Times New Roman" w:hAnsi="Times New Roman"/>
        </w:rPr>
      </w:pPr>
    </w:p>
    <w:sectPr w:rsidR="00AA16CD">
      <w:footerReference w:type="default" r:id="rId11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60" w:rsidRDefault="00761960">
      <w:r>
        <w:separator/>
      </w:r>
    </w:p>
  </w:endnote>
  <w:endnote w:type="continuationSeparator" w:id="0">
    <w:p w:rsidR="00761960" w:rsidRDefault="007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53" w:rsidRPr="00EF2ECF" w:rsidRDefault="00A60A53" w:rsidP="008D1DD4">
    <w:pPr>
      <w:pStyle w:val="Fuzeile"/>
      <w:rPr>
        <w:sz w:val="16"/>
        <w:szCs w:val="16"/>
      </w:rPr>
    </w:pPr>
    <w:r w:rsidRPr="00EF2ECF">
      <w:rPr>
        <w:sz w:val="16"/>
        <w:szCs w:val="16"/>
      </w:rPr>
      <w:fldChar w:fldCharType="begin"/>
    </w:r>
    <w:r w:rsidRPr="00EF2ECF">
      <w:rPr>
        <w:sz w:val="16"/>
        <w:szCs w:val="16"/>
      </w:rPr>
      <w:instrText xml:space="preserve"> FILENAME \* MERGEFORMAT </w:instrText>
    </w:r>
    <w:r w:rsidRPr="00EF2ECF">
      <w:rPr>
        <w:sz w:val="16"/>
        <w:szCs w:val="16"/>
      </w:rPr>
      <w:fldChar w:fldCharType="separate"/>
    </w:r>
    <w:r w:rsidR="001168C9" w:rsidRPr="00EF2ECF">
      <w:rPr>
        <w:noProof/>
        <w:sz w:val="16"/>
        <w:szCs w:val="16"/>
      </w:rPr>
      <w:t>5101_FB_BA_Stehleiter_Version 1.0_2020-30-01.docx</w:t>
    </w:r>
    <w:r w:rsidRPr="00EF2EC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60" w:rsidRDefault="00761960">
      <w:r>
        <w:separator/>
      </w:r>
    </w:p>
  </w:footnote>
  <w:footnote w:type="continuationSeparator" w:id="0">
    <w:p w:rsidR="00761960" w:rsidRDefault="0076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D58"/>
    <w:multiLevelType w:val="hybridMultilevel"/>
    <w:tmpl w:val="FCF4B1DA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65341"/>
    <w:multiLevelType w:val="hybridMultilevel"/>
    <w:tmpl w:val="60BEAC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59A"/>
    <w:multiLevelType w:val="hybridMultilevel"/>
    <w:tmpl w:val="9442273E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C76582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3A1DE5"/>
    <w:multiLevelType w:val="multilevel"/>
    <w:tmpl w:val="BFA80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4A2"/>
    <w:multiLevelType w:val="hybridMultilevel"/>
    <w:tmpl w:val="BFA80C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7980"/>
    <w:multiLevelType w:val="hybridMultilevel"/>
    <w:tmpl w:val="0C7691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807BE"/>
    <w:multiLevelType w:val="hybridMultilevel"/>
    <w:tmpl w:val="447494D2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2A3C0A"/>
    <w:multiLevelType w:val="multilevel"/>
    <w:tmpl w:val="0C7691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935469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A66BD7"/>
    <w:multiLevelType w:val="multilevel"/>
    <w:tmpl w:val="6A50E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C1513"/>
    <w:multiLevelType w:val="multilevel"/>
    <w:tmpl w:val="60BEA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8357E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C35984"/>
    <w:multiLevelType w:val="multilevel"/>
    <w:tmpl w:val="9238F4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3793A"/>
    <w:multiLevelType w:val="hybridMultilevel"/>
    <w:tmpl w:val="D6A616C0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57506D"/>
    <w:multiLevelType w:val="hybridMultilevel"/>
    <w:tmpl w:val="6A50E6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96A96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265D2E"/>
    <w:multiLevelType w:val="hybridMultilevel"/>
    <w:tmpl w:val="F6CA3CF6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1936FB9"/>
    <w:multiLevelType w:val="hybridMultilevel"/>
    <w:tmpl w:val="9238F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660844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75C5168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12"/>
  </w:num>
  <w:num w:numId="5">
    <w:abstractNumId w:val="9"/>
  </w:num>
  <w:num w:numId="6">
    <w:abstractNumId w:val="4"/>
  </w:num>
  <w:num w:numId="7">
    <w:abstractNumId w:val="23"/>
  </w:num>
  <w:num w:numId="8">
    <w:abstractNumId w:val="15"/>
  </w:num>
  <w:num w:numId="9">
    <w:abstractNumId w:val="21"/>
  </w:num>
  <w:num w:numId="10">
    <w:abstractNumId w:val="19"/>
  </w:num>
  <w:num w:numId="11">
    <w:abstractNumId w:val="22"/>
  </w:num>
  <w:num w:numId="12">
    <w:abstractNumId w:val="7"/>
  </w:num>
  <w:num w:numId="13">
    <w:abstractNumId w:val="18"/>
  </w:num>
  <w:num w:numId="14">
    <w:abstractNumId w:val="6"/>
  </w:num>
  <w:num w:numId="15">
    <w:abstractNumId w:val="1"/>
  </w:num>
  <w:num w:numId="16">
    <w:abstractNumId w:val="16"/>
  </w:num>
  <w:num w:numId="17">
    <w:abstractNumId w:val="17"/>
  </w:num>
  <w:num w:numId="18">
    <w:abstractNumId w:val="10"/>
  </w:num>
  <w:num w:numId="19">
    <w:abstractNumId w:val="0"/>
  </w:num>
  <w:num w:numId="20">
    <w:abstractNumId w:val="13"/>
  </w:num>
  <w:num w:numId="21">
    <w:abstractNumId w:val="20"/>
  </w:num>
  <w:num w:numId="22">
    <w:abstractNumId w:val="5"/>
  </w:num>
  <w:num w:numId="23">
    <w:abstractNumId w:val="2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5"/>
    <w:rsid w:val="000A2CC0"/>
    <w:rsid w:val="000F3504"/>
    <w:rsid w:val="001168C9"/>
    <w:rsid w:val="00214735"/>
    <w:rsid w:val="0031306A"/>
    <w:rsid w:val="003F2E2B"/>
    <w:rsid w:val="00431DCB"/>
    <w:rsid w:val="004B5721"/>
    <w:rsid w:val="00532F8D"/>
    <w:rsid w:val="00580D06"/>
    <w:rsid w:val="00647935"/>
    <w:rsid w:val="006D0DAF"/>
    <w:rsid w:val="00752EE4"/>
    <w:rsid w:val="00761960"/>
    <w:rsid w:val="007C2A76"/>
    <w:rsid w:val="008D1DD4"/>
    <w:rsid w:val="00972561"/>
    <w:rsid w:val="00A501C1"/>
    <w:rsid w:val="00A60A53"/>
    <w:rsid w:val="00AA16CD"/>
    <w:rsid w:val="00B26761"/>
    <w:rsid w:val="00CC6128"/>
    <w:rsid w:val="00E256BE"/>
    <w:rsid w:val="00E3090D"/>
    <w:rsid w:val="00E52B05"/>
    <w:rsid w:val="00E66CFF"/>
    <w:rsid w:val="00E86D80"/>
    <w:rsid w:val="00E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D11B5"/>
  <w15:docId w15:val="{CE96E712-1111-42E0-B738-9270832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3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1801</Characters>
  <Application>Microsoft Office Word</Application>
  <DocSecurity>0</DocSecurity>
  <Lines>72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BAD GmbH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limbach</dc:creator>
  <cp:lastModifiedBy>Lang, Manfred - 21640 Personalentwicklung und Gesundheit</cp:lastModifiedBy>
  <cp:revision>18</cp:revision>
  <cp:lastPrinted>1999-04-09T08:00:00Z</cp:lastPrinted>
  <dcterms:created xsi:type="dcterms:W3CDTF">2019-11-26T15:58:00Z</dcterms:created>
  <dcterms:modified xsi:type="dcterms:W3CDTF">2020-02-03T09:49:00Z</dcterms:modified>
</cp:coreProperties>
</file>