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2A0524" w:rsidRDefault="00DF2FB6" w:rsidP="00DF2FB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Handbetriebene</w:t>
            </w:r>
            <w:r w:rsidRPr="00DF2FB6">
              <w:rPr>
                <w:b/>
                <w:sz w:val="28"/>
                <w:szCs w:val="28"/>
              </w:rPr>
              <w:t xml:space="preserve"> Papierschneidemaschinen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913F39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913F39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  <w:color w:val="FFFFFF"/>
              </w:rPr>
              <w:drawing>
                <wp:inline distT="0" distB="0" distL="0" distR="0" wp14:anchorId="79A59B4A" wp14:editId="61434E2E">
                  <wp:extent cx="559377" cy="485775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61" cy="4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DF2FB6" w:rsidRPr="00DF2FB6" w:rsidRDefault="00DF2FB6" w:rsidP="00DF2FB6">
            <w:pPr>
              <w:spacing w:before="20" w:after="20"/>
              <w:ind w:left="360"/>
              <w:rPr>
                <w:sz w:val="20"/>
              </w:rPr>
            </w:pPr>
            <w:r w:rsidRPr="00DF2FB6">
              <w:rPr>
                <w:sz w:val="20"/>
              </w:rPr>
              <w:t xml:space="preserve">Quetsch- und Schnittverletzungen durch Fehlbedienung: </w:t>
            </w:r>
          </w:p>
          <w:p w:rsidR="00DF2FB6" w:rsidRPr="00DF2FB6" w:rsidRDefault="00DF2FB6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DF2FB6">
              <w:rPr>
                <w:sz w:val="20"/>
              </w:rPr>
              <w:t>beim Auswechseln der Messer</w:t>
            </w:r>
          </w:p>
          <w:p w:rsidR="00DF2FB6" w:rsidRPr="00D079E7" w:rsidRDefault="00DF2FB6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DF2FB6">
              <w:rPr>
                <w:sz w:val="20"/>
              </w:rPr>
              <w:t>bei Zugriff auf die Schnittlinie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9D3F8E" w:rsidP="007578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74FDB207" wp14:editId="43A3ABF5">
                  <wp:extent cx="552450" cy="552450"/>
                  <wp:effectExtent l="0" t="0" r="0" b="0"/>
                  <wp:docPr id="2" name="Bild 2" descr="m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9E7" w:rsidRDefault="00D079E7" w:rsidP="009D3F8E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DF2FB6" w:rsidRPr="00DF2FB6" w:rsidRDefault="00DF2FB6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DF2FB6">
              <w:rPr>
                <w:sz w:val="20"/>
              </w:rPr>
              <w:t>Das Gerät darf nur von eingew</w:t>
            </w:r>
            <w:r>
              <w:rPr>
                <w:sz w:val="20"/>
              </w:rPr>
              <w:t>iesenem Personal bedient werden</w:t>
            </w:r>
          </w:p>
          <w:p w:rsidR="00DF2FB6" w:rsidRPr="00DF2FB6" w:rsidRDefault="00DF2FB6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DF2FB6">
              <w:rPr>
                <w:sz w:val="20"/>
              </w:rPr>
              <w:t>Vor Arbeitsbeginn Arbeitsplatz auf Mäng</w:t>
            </w:r>
            <w:r>
              <w:rPr>
                <w:sz w:val="20"/>
              </w:rPr>
              <w:t>el und Sauberkeit kontrollieren</w:t>
            </w:r>
          </w:p>
          <w:p w:rsidR="00DF2FB6" w:rsidRPr="00DF2FB6" w:rsidRDefault="00DF2FB6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DF2FB6">
              <w:rPr>
                <w:sz w:val="20"/>
              </w:rPr>
              <w:t>Auf einen ausreichenden Sicherheitsabstand de</w:t>
            </w:r>
            <w:r>
              <w:rPr>
                <w:sz w:val="20"/>
              </w:rPr>
              <w:t>r Hände zur Schnittlinie achten</w:t>
            </w:r>
          </w:p>
          <w:p w:rsidR="00DF2FB6" w:rsidRPr="00DF2FB6" w:rsidRDefault="00DF2FB6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DF2FB6">
              <w:rPr>
                <w:sz w:val="20"/>
              </w:rPr>
              <w:t>Mit einer Papierschnei</w:t>
            </w:r>
            <w:r>
              <w:rPr>
                <w:sz w:val="20"/>
              </w:rPr>
              <w:t>demaschine nur Papier schneiden</w:t>
            </w:r>
          </w:p>
          <w:p w:rsidR="00DF2FB6" w:rsidRPr="00DF2FB6" w:rsidRDefault="00DF2FB6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DF2FB6">
              <w:rPr>
                <w:sz w:val="20"/>
              </w:rPr>
              <w:t>Auswechseln der Messer nur durch beauftragtes</w:t>
            </w:r>
            <w:r>
              <w:rPr>
                <w:sz w:val="20"/>
              </w:rPr>
              <w:t xml:space="preserve"> und eingewiesenes Fachpersonal</w:t>
            </w:r>
            <w:r w:rsidRPr="00DF2FB6">
              <w:rPr>
                <w:sz w:val="20"/>
              </w:rPr>
              <w:t xml:space="preserve"> </w:t>
            </w:r>
          </w:p>
          <w:p w:rsidR="00DF2FB6" w:rsidRPr="00DF2FB6" w:rsidRDefault="00DF2FB6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DF2FB6">
              <w:rPr>
                <w:sz w:val="20"/>
              </w:rPr>
              <w:t>Beim Einstellen der Messer Verletzungsgefahr! Nur mit Papierschneidemaschinen arbeiten, die eine Schutzvorrichtung haben, sodass nicht unbeabsichtigt zwischen d</w:t>
            </w:r>
            <w:r>
              <w:rPr>
                <w:sz w:val="20"/>
              </w:rPr>
              <w:t>ie Messer gegriffen werden kann</w:t>
            </w:r>
          </w:p>
          <w:p w:rsidR="00DF2FB6" w:rsidRPr="00DF2FB6" w:rsidRDefault="00DF2FB6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DF2FB6">
              <w:rPr>
                <w:sz w:val="20"/>
              </w:rPr>
              <w:t>Das Obermesser darf nicht selbstst</w:t>
            </w:r>
            <w:r w:rsidR="00F86BDF">
              <w:rPr>
                <w:sz w:val="20"/>
              </w:rPr>
              <w:t>ändig herunterfallen</w:t>
            </w:r>
          </w:p>
          <w:p w:rsidR="00DF2FB6" w:rsidRPr="00DF2FB6" w:rsidRDefault="00DF2FB6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DF2FB6">
              <w:rPr>
                <w:sz w:val="20"/>
              </w:rPr>
              <w:t xml:space="preserve">Damit die Papierschneidemaschine vor unbefugtem Zugriff geschützt ist, ist sie mit einem Schloss zu versehen oder in einen gesonderten Raum </w:t>
            </w:r>
            <w:r>
              <w:rPr>
                <w:sz w:val="20"/>
              </w:rPr>
              <w:t>zu stellen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7578E8" w:rsidP="00D079E7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-53182</wp:posOffset>
                  </wp:positionV>
                  <wp:extent cx="402771" cy="352425"/>
                  <wp:effectExtent l="0" t="0" r="0" b="0"/>
                  <wp:wrapNone/>
                  <wp:docPr id="3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71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F2FB6" w:rsidRPr="00DF2FB6" w:rsidRDefault="00DF2FB6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DF2FB6">
              <w:rPr>
                <w:sz w:val="20"/>
              </w:rPr>
              <w:t>Bei Störungen oder Schäden am Gerät oder deren Schutzausrüstungen, ist das Gerät vor einer weiteren Benutzung zu sichern</w:t>
            </w:r>
          </w:p>
          <w:p w:rsidR="00DF2FB6" w:rsidRPr="00DF2FB6" w:rsidRDefault="00DF2FB6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DF2FB6">
              <w:rPr>
                <w:sz w:val="20"/>
              </w:rPr>
              <w:t xml:space="preserve">Hausmeister / </w:t>
            </w:r>
            <w:r w:rsidRPr="00DF2FB6">
              <w:rPr>
                <w:sz w:val="20"/>
              </w:rPr>
              <w:t>Schulassistent informieren</w:t>
            </w:r>
          </w:p>
          <w:p w:rsidR="00DF2FB6" w:rsidRPr="00D079E7" w:rsidRDefault="00DF2FB6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DF2FB6">
              <w:rPr>
                <w:sz w:val="20"/>
              </w:rPr>
              <w:t>Schäden nur von Fachpersonal beseitigen lassen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Pr="000F042D" w:rsidRDefault="00D079E7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</w:p>
          <w:p w:rsidR="00D079E7" w:rsidRPr="000F042D" w:rsidRDefault="00D079E7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</w:p>
          <w:p w:rsidR="00D079E7" w:rsidRPr="00F86BDF" w:rsidRDefault="00D079E7" w:rsidP="00F86BDF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="009D3F8E">
              <w:rPr>
                <w:sz w:val="20"/>
              </w:rPr>
              <w:t xml:space="preserve"> eintragen</w:t>
            </w:r>
            <w:bookmarkStart w:id="0" w:name="_GoBack"/>
            <w:bookmarkEnd w:id="0"/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F2FB6" w:rsidRPr="00DF2FB6" w:rsidRDefault="00DF2FB6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DF2FB6">
              <w:rPr>
                <w:sz w:val="20"/>
              </w:rPr>
              <w:t>Instandsetzung nur durch beauft</w:t>
            </w:r>
            <w:r>
              <w:rPr>
                <w:sz w:val="20"/>
              </w:rPr>
              <w:t>ragte und unterwiesene Personen</w:t>
            </w:r>
          </w:p>
          <w:p w:rsidR="00DF2FB6" w:rsidRPr="00DF2FB6" w:rsidRDefault="00DF2FB6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DF2FB6">
              <w:rPr>
                <w:sz w:val="20"/>
              </w:rPr>
              <w:t>Bei Rüst- Einstellungs-, Wartungs- und Pflegearbeiten Gerät sichern</w:t>
            </w:r>
          </w:p>
          <w:p w:rsidR="00DF2FB6" w:rsidRPr="00DF2FB6" w:rsidRDefault="00DF2FB6" w:rsidP="00DF2FB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DF2FB6">
              <w:rPr>
                <w:sz w:val="20"/>
              </w:rPr>
              <w:t>Gerät nach Arbeitsende reinigen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footerReference w:type="default" r:id="rId12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DF2FB6">
      <w:rPr>
        <w:noProof/>
        <w:sz w:val="18"/>
        <w:szCs w:val="18"/>
      </w:rPr>
      <w:t>5147-FB_BA_Papierschneidemaschine_Version_1.0_2022-06-29.docx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5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D72D55"/>
    <w:multiLevelType w:val="hybridMultilevel"/>
    <w:tmpl w:val="946A26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96854"/>
    <w:multiLevelType w:val="hybridMultilevel"/>
    <w:tmpl w:val="7792B6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A0524"/>
    <w:rsid w:val="002D0A74"/>
    <w:rsid w:val="00326DFA"/>
    <w:rsid w:val="003F5A58"/>
    <w:rsid w:val="004839CB"/>
    <w:rsid w:val="004A32DC"/>
    <w:rsid w:val="00671CB1"/>
    <w:rsid w:val="00687393"/>
    <w:rsid w:val="0069202E"/>
    <w:rsid w:val="0070141D"/>
    <w:rsid w:val="007578E8"/>
    <w:rsid w:val="00781F26"/>
    <w:rsid w:val="00896A61"/>
    <w:rsid w:val="00913F39"/>
    <w:rsid w:val="0094747C"/>
    <w:rsid w:val="009544F3"/>
    <w:rsid w:val="009D2C87"/>
    <w:rsid w:val="009D3F8E"/>
    <w:rsid w:val="00AC685C"/>
    <w:rsid w:val="00B53416"/>
    <w:rsid w:val="00B67950"/>
    <w:rsid w:val="00B97AA8"/>
    <w:rsid w:val="00D079E7"/>
    <w:rsid w:val="00D3586E"/>
    <w:rsid w:val="00DF2FB6"/>
    <w:rsid w:val="00E17AC6"/>
    <w:rsid w:val="00E23C9A"/>
    <w:rsid w:val="00E72985"/>
    <w:rsid w:val="00F86BDF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8F8B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  <w:style w:type="paragraph" w:styleId="Textkrper">
    <w:name w:val="Body Text"/>
    <w:basedOn w:val="Standard"/>
    <w:link w:val="TextkrperZchn"/>
    <w:rsid w:val="00DF2FB6"/>
    <w:pPr>
      <w:autoSpaceDE w:val="0"/>
      <w:autoSpaceDN w:val="0"/>
    </w:pPr>
    <w:rPr>
      <w:rFonts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DF2FB6"/>
    <w:rPr>
      <w:rFonts w:eastAsia="Times New Roman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prgadmin</dc:creator>
  <cp:lastModifiedBy>Ruschke, Michele - 21613 Personalentwicklung</cp:lastModifiedBy>
  <cp:revision>3</cp:revision>
  <dcterms:created xsi:type="dcterms:W3CDTF">2022-06-29T05:25:00Z</dcterms:created>
  <dcterms:modified xsi:type="dcterms:W3CDTF">2022-06-29T05:35:00Z</dcterms:modified>
</cp:coreProperties>
</file>