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1A17E3" w:rsidRDefault="000A7B15" w:rsidP="00B67950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</w:t>
            </w:r>
            <w:r w:rsidR="001A17E3">
              <w:t xml:space="preserve">         </w:t>
            </w:r>
            <w:r w:rsidR="00194D4A">
              <w:t xml:space="preserve">               </w:t>
            </w:r>
            <w:r w:rsidR="001A17E3">
              <w:rPr>
                <w:b/>
                <w:sz w:val="28"/>
                <w:szCs w:val="28"/>
              </w:rPr>
              <w:t>Kühl- und Gefriergeräte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48584</wp:posOffset>
                  </wp:positionH>
                  <wp:positionV relativeFrom="paragraph">
                    <wp:posOffset>245350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1A17E3" w:rsidRPr="001A17E3" w:rsidRDefault="001A17E3" w:rsidP="001A17E3">
            <w:pPr>
              <w:spacing w:after="60"/>
              <w:rPr>
                <w:sz w:val="20"/>
              </w:rPr>
            </w:pPr>
            <w:r w:rsidRPr="001A17E3">
              <w:rPr>
                <w:sz w:val="20"/>
              </w:rPr>
              <w:t xml:space="preserve">Es bestehen Gefährdungen durch: 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Unzulässige Aufstellungsorte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Unzureichende Standsicherheit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Sehr kalte Metallteile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die eingesetzte Betriebsenergie (elektrischer Strom)</w:t>
            </w:r>
          </w:p>
          <w:p w:rsidR="00D079E7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Überhitzung des Aggregates durch offenstehende Tür (Brandgefahr)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Vor erstmaliger Benutzung der Kühl- u. Gefriergeräte ist die Gebrauchsanweisung des Herstellers zu lesen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Beim Betrieb sind die Angaben des Herstellers zu beachten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Türen sind immer verschlossen zu halten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Geräte müssen immer gut belüftet und nie neben Wärmequellen aufgestellt werden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Belüftungsgitter dürfen nie zugestellt werden</w:t>
            </w:r>
          </w:p>
          <w:p w:rsidR="00D079E7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Die oberste Beschickungsebene muss einsehbar sein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Bei Schäden Ausschalten und Technik informieren</w:t>
            </w:r>
          </w:p>
          <w:p w:rsidR="00D079E7" w:rsidRPr="00D079E7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Schäden nur vom Fachmann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Mängel sind umgehend der Technik bzw. dem Vorgesetzten zu melden</w:t>
            </w:r>
          </w:p>
          <w:p w:rsidR="001A17E3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Instandsetzung nur durch beauftragte und unterwiesene Personen</w:t>
            </w:r>
          </w:p>
          <w:p w:rsidR="00D079E7" w:rsidRPr="001A17E3" w:rsidRDefault="001A17E3" w:rsidP="001A17E3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1A17E3">
              <w:rPr>
                <w:sz w:val="20"/>
              </w:rPr>
              <w:t>regelmäßiger E- Check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1A17E3">
      <w:rPr>
        <w:noProof/>
        <w:sz w:val="18"/>
        <w:szCs w:val="18"/>
      </w:rPr>
      <w:t>51342-FB_BA_Kühl- und Gefriergeräte</w:t>
    </w:r>
    <w:r w:rsidRPr="0070141D">
      <w:rPr>
        <w:noProof/>
        <w:sz w:val="18"/>
        <w:szCs w:val="18"/>
      </w:rPr>
      <w:t>_Version_1</w:t>
    </w:r>
    <w:r w:rsidR="001A17E3">
      <w:rPr>
        <w:noProof/>
        <w:sz w:val="18"/>
        <w:szCs w:val="18"/>
      </w:rPr>
      <w:t>.</w:t>
    </w:r>
    <w:r w:rsidRPr="0070141D">
      <w:rPr>
        <w:noProof/>
        <w:sz w:val="18"/>
        <w:szCs w:val="18"/>
      </w:rPr>
      <w:t>0_</w:t>
    </w:r>
    <w:r w:rsidR="001A17E3">
      <w:rPr>
        <w:noProof/>
        <w:sz w:val="18"/>
        <w:szCs w:val="18"/>
      </w:rPr>
      <w:t>2020-11-09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1A17E3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5AC7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Angeli, Chiara - 21640 Personalentwicklung und Gesundheit</cp:lastModifiedBy>
  <cp:revision>2</cp:revision>
  <dcterms:created xsi:type="dcterms:W3CDTF">2020-11-09T10:46:00Z</dcterms:created>
  <dcterms:modified xsi:type="dcterms:W3CDTF">2020-11-09T10:46:00Z</dcterms:modified>
</cp:coreProperties>
</file>