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B715F0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B715F0" w:rsidRDefault="00B715F0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noProof/>
                <w:sz w:val="18"/>
                <w:szCs w:val="18"/>
              </w:rPr>
              <w:drawing>
                <wp:inline distT="0" distB="0" distL="0" distR="0" wp14:anchorId="75C88B59" wp14:editId="2996BA1D">
                  <wp:extent cx="828040" cy="579755"/>
                  <wp:effectExtent l="0" t="0" r="0" b="0"/>
                  <wp:docPr id="105623336" name="Grafik 10562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3336" name="Grafik 10562333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B715F0" w:rsidRDefault="000A7B15" w:rsidP="00B715F0">
            <w:pPr>
              <w:rPr>
                <w:rFonts w:ascii="Messina Sans Book" w:hAnsi="Messina Sans Book"/>
                <w:b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Default="000A7B15" w:rsidP="00B715F0">
            <w:pPr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  <w:p w:rsidR="00AD3400" w:rsidRPr="00AD3400" w:rsidRDefault="00AD3400" w:rsidP="00B715F0">
            <w:pPr>
              <w:rPr>
                <w:rFonts w:ascii="Messina Sans Book" w:hAnsi="Messina Sans Book"/>
                <w:szCs w:val="24"/>
              </w:rPr>
            </w:pPr>
            <w:r w:rsidRPr="00AD3400">
              <w:rPr>
                <w:rFonts w:ascii="Messina Sans Book" w:hAnsi="Messina Sans Book"/>
                <w:szCs w:val="24"/>
              </w:rPr>
              <w:t>Kirchliche Liegenschaften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B715F0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B715F0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B715F0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B715F0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B715F0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B715F0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B715F0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B715F0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B715F0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B715F0" w:rsidRPr="00B715F0" w:rsidTr="00B43DD6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912" w:type="dxa"/>
            <w:gridSpan w:val="5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B715F0" w:rsidRPr="00B715F0" w:rsidRDefault="00B715F0" w:rsidP="00B715F0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Verbau</w:t>
            </w:r>
            <w:r w:rsidRPr="00B715F0">
              <w:rPr>
                <w:rFonts w:ascii="Messina Sans Book" w:hAnsi="Messina Sans Book"/>
                <w:b/>
                <w:sz w:val="18"/>
                <w:szCs w:val="18"/>
              </w:rPr>
              <w:t xml:space="preserve"> </w:t>
            </w: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von</w:t>
            </w:r>
            <w:r w:rsidRPr="00B715F0">
              <w:rPr>
                <w:rFonts w:ascii="Messina Sans Book" w:hAnsi="Messina Sans Book"/>
                <w:b/>
                <w:sz w:val="18"/>
                <w:szCs w:val="18"/>
              </w:rPr>
              <w:t xml:space="preserve"> </w:t>
            </w: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Gruben</w:t>
            </w:r>
            <w:r w:rsidRPr="00B715F0">
              <w:rPr>
                <w:rFonts w:ascii="Messina Sans Book" w:hAnsi="Messina Sans Book"/>
                <w:b/>
                <w:sz w:val="18"/>
                <w:szCs w:val="18"/>
              </w:rPr>
              <w:t xml:space="preserve"> </w:t>
            </w: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und</w:t>
            </w:r>
            <w:r w:rsidRPr="00B715F0">
              <w:rPr>
                <w:rFonts w:ascii="Messina Sans Book" w:hAnsi="Messina Sans Book"/>
                <w:b/>
                <w:sz w:val="18"/>
                <w:szCs w:val="18"/>
              </w:rPr>
              <w:t xml:space="preserve"> </w:t>
            </w: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Gräben</w:t>
            </w:r>
          </w:p>
        </w:tc>
      </w:tr>
      <w:tr w:rsidR="00D079E7" w:rsidRPr="00B715F0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32460" cy="548640"/>
                  <wp:effectExtent l="0" t="0" r="0" b="381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 xml:space="preserve">Einstürzende </w:t>
            </w:r>
            <w:r w:rsidR="000743D6">
              <w:rPr>
                <w:rFonts w:ascii="Messina Sans Book" w:hAnsi="Messina Sans Book"/>
                <w:sz w:val="18"/>
                <w:szCs w:val="18"/>
              </w:rPr>
              <w:t xml:space="preserve">Gruben- und </w:t>
            </w:r>
            <w:r w:rsidRPr="00B715F0">
              <w:rPr>
                <w:rFonts w:ascii="Messina Sans Book" w:hAnsi="Messina Sans Book"/>
                <w:sz w:val="18"/>
                <w:szCs w:val="18"/>
              </w:rPr>
              <w:t>Grab</w:t>
            </w:r>
            <w:r w:rsidR="000743D6">
              <w:rPr>
                <w:rFonts w:ascii="Messina Sans Book" w:hAnsi="Messina Sans Book"/>
                <w:sz w:val="18"/>
                <w:szCs w:val="18"/>
              </w:rPr>
              <w:t>en</w:t>
            </w:r>
            <w:r w:rsidRPr="00B715F0">
              <w:rPr>
                <w:rFonts w:ascii="Messina Sans Book" w:hAnsi="Messina Sans Book"/>
                <w:sz w:val="18"/>
                <w:szCs w:val="18"/>
              </w:rPr>
              <w:t>wände.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Quetschungen oder Verletzungen durch Ein- und Ausbau der Verbauelemente.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Absturz.</w:t>
            </w:r>
          </w:p>
          <w:p w:rsidR="00D079E7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Erdverlegte Leitungen.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B715F0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7578E8" w:rsidRPr="00B715F0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Vor Beginn der Ausschachtungsarbeiten Erkundigungen über evtl. verlegte Leitungen einholen und Bodenart ermitteln.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Abhängig von den Bodenverhältnissen geeignetes Verbaumaterial in ausreichender Menge auf der Baustelle bereithalten und einsetzen.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Statischer Nachweis des Verbaues erforderlich (Ausnahme waagerechter und senkrechter Normverbau nach DIN 4124).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Geeignete Körperschutzmittel benutzen (Sicherheitsschuhe, Helm, Handschuhe, ggf. Gehörschutz und Warnweste).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Gruben- und Grabenwände abböschen oder sachgerecht verbauen, unter Leitung eines fachlich geeigneten Aufsichtführenden.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Lastfreien Schutzstreifen von mind. 60 cm freihalten.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Gräben mit ungesicherten Wänden nicht betreten oder sich dort aufhalten.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Verbaumaterial lückenlos, vollflächig am Erdreich anliegend einbringen. Hohlräume vollständig hinterfüllen.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Freigelegte Leitungen sind zu sichern.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Rückbau nur im Wechsel mit der Verfüllung.</w:t>
            </w:r>
          </w:p>
          <w:p w:rsidR="00D079E7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Für das sichere Ein- und Aussteigen aus Gruben und Gräben ist eine geeignete Leiter bereit zu stellen, mit einem Überstand von mindestens 1 Meter.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B715F0" w:rsidRDefault="00D079E7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B715F0" w:rsidRDefault="007578E8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149860</wp:posOffset>
                  </wp:positionV>
                  <wp:extent cx="533400" cy="466725"/>
                  <wp:effectExtent l="0" t="0" r="0" b="9525"/>
                  <wp:wrapNone/>
                  <wp:docPr id="3" name="Bild 2" descr="Gefahr_l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fahr_l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Im Gefahrfall ist der Graben bzw. die Grube sofort zu verlassen.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Betreten des eingestürzten Bereiches nur bei zusätzlichen Sicherungsmaßnahmen, da Gefahr für Retter besteht.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Nach Möglichkeit Personen aus dem Gefahrenbereich evakuieren.</w:t>
            </w:r>
          </w:p>
          <w:p w:rsidR="00D079E7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Absperren der Unfallstelle.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B715F0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Sofortmaßnahmen am Unfallort einleiten.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Rettungswagen/Arzt rufen.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Vorgesetzte bzw. Bauleitung informieren.</w:t>
            </w:r>
          </w:p>
          <w:p w:rsidR="00D079E7" w:rsidRPr="00B715F0" w:rsidRDefault="00D079E7" w:rsidP="00D079E7">
            <w:pPr>
              <w:spacing w:after="60"/>
              <w:ind w:left="360"/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B715F0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B715F0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B715F0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B715F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B715F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lastRenderedPageBreak/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B715F0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B715F0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Regelmäßig die Funktion und Vollständigkeit der Verbaumaterialien überprüfen.</w:t>
            </w:r>
          </w:p>
          <w:p w:rsidR="00BB39D4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Reparaturen nur von Sachkundigen (befähigter Person) durchführen lassen.</w:t>
            </w:r>
          </w:p>
          <w:p w:rsidR="00D079E7" w:rsidRPr="00B715F0" w:rsidRDefault="00BB39D4" w:rsidP="00BB39D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B715F0">
              <w:rPr>
                <w:rFonts w:ascii="Messina Sans Book" w:hAnsi="Messina Sans Book"/>
                <w:sz w:val="18"/>
                <w:szCs w:val="18"/>
              </w:rPr>
              <w:t>Zur Wartung und Instandhaltung die Betriebsanleitung des Herstellers beachten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B715F0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BB39D4" w:rsidRDefault="00BB39D4" w:rsidP="00BB39D4"/>
    <w:sectPr w:rsidR="00BB39D4" w:rsidSect="000C2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F0" w:rsidRDefault="00B715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A" w:rsidRDefault="003B4B3A" w:rsidP="003B4B3A">
    <w:pPr>
      <w:pStyle w:val="Fuzeile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MERGEFORMAT </w:instrText>
    </w:r>
    <w:r>
      <w:rPr>
        <w:sz w:val="18"/>
      </w:rPr>
      <w:fldChar w:fldCharType="separate"/>
    </w:r>
    <w:r w:rsidR="002323E7">
      <w:rPr>
        <w:noProof/>
        <w:sz w:val="18"/>
      </w:rPr>
      <w:t>5408_</w:t>
    </w:r>
    <w:bookmarkStart w:id="0" w:name="_GoBack"/>
    <w:bookmarkEnd w:id="0"/>
    <w:r w:rsidR="00BB39D4">
      <w:rPr>
        <w:noProof/>
        <w:sz w:val="18"/>
      </w:rPr>
      <w:t>FB_BA_Verbau von Gruben und Gräben_Version_1.</w:t>
    </w:r>
    <w:r w:rsidR="00B715F0">
      <w:rPr>
        <w:noProof/>
        <w:sz w:val="18"/>
      </w:rPr>
      <w:t>1</w:t>
    </w:r>
    <w:r>
      <w:rPr>
        <w:noProof/>
        <w:sz w:val="18"/>
      </w:rPr>
      <w:t>_</w:t>
    </w:r>
    <w:r w:rsidR="00B715F0">
      <w:rPr>
        <w:noProof/>
        <w:sz w:val="18"/>
      </w:rPr>
      <w:t>2024-07-16.</w:t>
    </w:r>
    <w:r>
      <w:rPr>
        <w:noProof/>
        <w:sz w:val="18"/>
      </w:rPr>
      <w:t>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F0" w:rsidRDefault="00B715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F0" w:rsidRDefault="00B715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F0" w:rsidRDefault="00B715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F0" w:rsidRDefault="00B715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27E25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6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5A6472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99658F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743D6"/>
    <w:rsid w:val="000A7B15"/>
    <w:rsid w:val="000C2D00"/>
    <w:rsid w:val="000D1EB3"/>
    <w:rsid w:val="00194D4A"/>
    <w:rsid w:val="002323E7"/>
    <w:rsid w:val="00233C94"/>
    <w:rsid w:val="002D0A74"/>
    <w:rsid w:val="00326DFA"/>
    <w:rsid w:val="003B4B3A"/>
    <w:rsid w:val="004839CB"/>
    <w:rsid w:val="004A32DC"/>
    <w:rsid w:val="00671CB1"/>
    <w:rsid w:val="0069202E"/>
    <w:rsid w:val="0070141D"/>
    <w:rsid w:val="007578E8"/>
    <w:rsid w:val="00781F26"/>
    <w:rsid w:val="00896A61"/>
    <w:rsid w:val="0094747C"/>
    <w:rsid w:val="009544F3"/>
    <w:rsid w:val="009D2C87"/>
    <w:rsid w:val="00AD3400"/>
    <w:rsid w:val="00B53416"/>
    <w:rsid w:val="00B67950"/>
    <w:rsid w:val="00B715F0"/>
    <w:rsid w:val="00B97AA8"/>
    <w:rsid w:val="00BB39D4"/>
    <w:rsid w:val="00D079E7"/>
    <w:rsid w:val="00D24D60"/>
    <w:rsid w:val="00D3586E"/>
    <w:rsid w:val="00E17AC6"/>
    <w:rsid w:val="00E23C9A"/>
    <w:rsid w:val="00E72985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53A5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2024-08-08T09:56:00Z</dcterms:created>
  <dcterms:modified xsi:type="dcterms:W3CDTF">2024-08-08T09:56:00Z</dcterms:modified>
</cp:coreProperties>
</file>