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64" w:rsidRPr="00134A76" w:rsidRDefault="00F45D64" w:rsidP="007473CA">
      <w:pPr>
        <w:spacing w:line="360" w:lineRule="auto"/>
        <w:jc w:val="center"/>
        <w:rPr>
          <w:rFonts w:ascii="Arial" w:hAnsi="Arial" w:cs="Arial"/>
          <w:b/>
        </w:rPr>
      </w:pPr>
      <w:r w:rsidRPr="00134A76">
        <w:rPr>
          <w:rFonts w:ascii="Arial" w:hAnsi="Arial" w:cs="Arial"/>
          <w:b/>
        </w:rPr>
        <w:t>Genehmigungserklärung</w:t>
      </w:r>
    </w:p>
    <w:p w:rsidR="00F45D64" w:rsidRPr="00134A76" w:rsidRDefault="00F45D64" w:rsidP="007473CA">
      <w:pPr>
        <w:spacing w:line="360" w:lineRule="auto"/>
        <w:rPr>
          <w:rFonts w:ascii="Arial" w:hAnsi="Arial" w:cs="Arial"/>
        </w:rPr>
      </w:pPr>
    </w:p>
    <w:p w:rsidR="00FF6555" w:rsidRDefault="009E584C" w:rsidP="009E584C">
      <w:pPr>
        <w:spacing w:line="360" w:lineRule="auto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 xml:space="preserve">Für die </w:t>
      </w:r>
      <w:r w:rsidR="00FF6555" w:rsidRPr="00134A76">
        <w:rPr>
          <w:rFonts w:ascii="Arial" w:hAnsi="Arial" w:cs="Arial"/>
          <w:sz w:val="20"/>
          <w:szCs w:val="20"/>
        </w:rPr>
        <w:t>Katholische Kirchengemeinde St.</w:t>
      </w:r>
      <w:bookmarkStart w:id="0" w:name="_GoBack"/>
      <w:bookmarkEnd w:id="0"/>
      <w:r w:rsidR="00FF6555">
        <w:rPr>
          <w:rFonts w:ascii="Arial" w:hAnsi="Arial" w:cs="Arial"/>
          <w:sz w:val="20"/>
          <w:szCs w:val="20"/>
        </w:rPr>
        <w:t xml:space="preserve">                               -                          </w:t>
      </w:r>
      <w:proofErr w:type="spellStart"/>
      <w:r w:rsidR="00FF6555">
        <w:rPr>
          <w:rFonts w:ascii="Arial" w:hAnsi="Arial" w:cs="Arial"/>
          <w:sz w:val="20"/>
          <w:szCs w:val="20"/>
        </w:rPr>
        <w:t>fonds</w:t>
      </w:r>
      <w:proofErr w:type="spellEnd"/>
      <w:r w:rsidR="00FF6555">
        <w:rPr>
          <w:rFonts w:ascii="Arial" w:hAnsi="Arial" w:cs="Arial"/>
          <w:sz w:val="20"/>
          <w:szCs w:val="20"/>
        </w:rPr>
        <w:t xml:space="preserve"> – in  </w:t>
      </w:r>
    </w:p>
    <w:p w:rsidR="009E584C" w:rsidRPr="00134A76" w:rsidRDefault="00FF6555" w:rsidP="009E58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 beim </w:t>
      </w:r>
      <w:r w:rsidR="009E584C" w:rsidRPr="00134A76">
        <w:rPr>
          <w:rFonts w:ascii="Arial" w:hAnsi="Arial" w:cs="Arial"/>
          <w:sz w:val="20"/>
          <w:szCs w:val="20"/>
        </w:rPr>
        <w:t>Abschluss</w:t>
      </w:r>
      <w:r w:rsidR="00CF6DA9">
        <w:rPr>
          <w:rFonts w:ascii="Arial" w:hAnsi="Arial" w:cs="Arial"/>
          <w:sz w:val="20"/>
          <w:szCs w:val="20"/>
        </w:rPr>
        <w:t xml:space="preserve"> der Urkunde Nr.                     vom </w:t>
      </w:r>
      <w:r w:rsidR="00084614">
        <w:rPr>
          <w:rFonts w:ascii="Arial" w:hAnsi="Arial" w:cs="Arial"/>
          <w:sz w:val="20"/>
          <w:szCs w:val="20"/>
        </w:rPr>
        <w:t xml:space="preserve">                        </w:t>
      </w:r>
    </w:p>
    <w:p w:rsidR="009E584C" w:rsidRPr="00134A76" w:rsidRDefault="009E584C" w:rsidP="009E584C">
      <w:pPr>
        <w:spacing w:line="360" w:lineRule="auto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 xml:space="preserve">des Notars </w:t>
      </w:r>
    </w:p>
    <w:p w:rsidR="009E584C" w:rsidRPr="00134A76" w:rsidRDefault="009E584C" w:rsidP="009E584C">
      <w:pPr>
        <w:spacing w:line="360" w:lineRule="auto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 xml:space="preserve">mit </w:t>
      </w:r>
      <w:r w:rsidR="002D55BA" w:rsidRPr="00134A76">
        <w:rPr>
          <w:rFonts w:ascii="Arial" w:hAnsi="Arial" w:cs="Arial"/>
          <w:sz w:val="20"/>
          <w:szCs w:val="20"/>
        </w:rPr>
        <w:t>Amtssitz in</w:t>
      </w:r>
      <w:r w:rsidRPr="00134A76">
        <w:rPr>
          <w:rFonts w:ascii="Arial" w:hAnsi="Arial" w:cs="Arial"/>
          <w:sz w:val="20"/>
          <w:szCs w:val="20"/>
        </w:rPr>
        <w:t xml:space="preserve"> </w:t>
      </w:r>
    </w:p>
    <w:p w:rsidR="00FF6555" w:rsidRDefault="00FF6555" w:rsidP="009E58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einen Vertreter ohne Vollmacht Erklärungen abgegeben worden.</w:t>
      </w:r>
    </w:p>
    <w:p w:rsidR="00FF6555" w:rsidRDefault="00FF6555" w:rsidP="009E584C">
      <w:pPr>
        <w:spacing w:line="360" w:lineRule="auto"/>
        <w:rPr>
          <w:rFonts w:ascii="Arial" w:hAnsi="Arial" w:cs="Arial"/>
          <w:sz w:val="20"/>
          <w:szCs w:val="20"/>
        </w:rPr>
      </w:pPr>
    </w:p>
    <w:p w:rsidR="00F45D64" w:rsidRPr="00134A76" w:rsidRDefault="00F45D64" w:rsidP="007473CA">
      <w:pPr>
        <w:spacing w:line="360" w:lineRule="auto"/>
        <w:rPr>
          <w:rFonts w:ascii="Arial" w:hAnsi="Arial" w:cs="Arial"/>
          <w:sz w:val="20"/>
          <w:szCs w:val="20"/>
        </w:rPr>
      </w:pPr>
    </w:p>
    <w:p w:rsidR="00613D91" w:rsidRPr="00134A76" w:rsidRDefault="00FF6555" w:rsidP="00613D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unterzeichnenden Mitglieder des Kirchenvorstandes der </w:t>
      </w:r>
      <w:r w:rsidR="002D55BA">
        <w:rPr>
          <w:rFonts w:ascii="Arial" w:hAnsi="Arial" w:cs="Arial"/>
          <w:sz w:val="20"/>
          <w:szCs w:val="20"/>
        </w:rPr>
        <w:t xml:space="preserve">oben genannten Katholischen  Kirchengemeinde, </w:t>
      </w:r>
      <w:r>
        <w:rPr>
          <w:rFonts w:ascii="Arial" w:hAnsi="Arial" w:cs="Arial"/>
          <w:sz w:val="20"/>
          <w:szCs w:val="20"/>
        </w:rPr>
        <w:t>die gemäß §</w:t>
      </w:r>
      <w:r w:rsidR="00613D9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</w:t>
      </w:r>
      <w:r w:rsidR="00613D91">
        <w:rPr>
          <w:rFonts w:ascii="Arial" w:hAnsi="Arial" w:cs="Arial"/>
          <w:sz w:val="20"/>
          <w:szCs w:val="20"/>
        </w:rPr>
        <w:t xml:space="preserve">und 14 </w:t>
      </w:r>
      <w:r>
        <w:rPr>
          <w:rFonts w:ascii="Arial" w:hAnsi="Arial" w:cs="Arial"/>
          <w:sz w:val="20"/>
          <w:szCs w:val="20"/>
        </w:rPr>
        <w:t xml:space="preserve">des Gesetzes </w:t>
      </w:r>
      <w:r w:rsidR="00613D91">
        <w:rPr>
          <w:rFonts w:ascii="Arial" w:hAnsi="Arial" w:cs="Arial"/>
          <w:sz w:val="20"/>
          <w:szCs w:val="20"/>
        </w:rPr>
        <w:t>über</w:t>
      </w:r>
      <w:r>
        <w:rPr>
          <w:rFonts w:ascii="Arial" w:hAnsi="Arial" w:cs="Arial"/>
          <w:sz w:val="20"/>
          <w:szCs w:val="20"/>
        </w:rPr>
        <w:t xml:space="preserve"> die Verwaltung des katholischen Kirchenvermögens vom 24. Juli 1924 </w:t>
      </w:r>
      <w:r w:rsidR="00613D91">
        <w:rPr>
          <w:rFonts w:ascii="Arial" w:hAnsi="Arial" w:cs="Arial"/>
          <w:sz w:val="20"/>
          <w:szCs w:val="20"/>
        </w:rPr>
        <w:t xml:space="preserve">in der Fassung </w:t>
      </w:r>
      <w:r w:rsidR="00613D91" w:rsidRPr="00613D91">
        <w:rPr>
          <w:rFonts w:ascii="Arial" w:hAnsi="Arial" w:cs="Arial"/>
          <w:sz w:val="20"/>
          <w:szCs w:val="20"/>
        </w:rPr>
        <w:t>v. 17. 6. 2003 (</w:t>
      </w:r>
      <w:hyperlink r:id="rId6" w:history="1">
        <w:r w:rsidR="00613D91" w:rsidRPr="00613D91">
          <w:rPr>
            <w:rFonts w:ascii="Arial" w:hAnsi="Arial" w:cs="Arial"/>
            <w:b/>
            <w:bCs/>
            <w:sz w:val="20"/>
            <w:szCs w:val="20"/>
          </w:rPr>
          <w:t>GV. NRW. S. 313</w:t>
        </w:r>
      </w:hyperlink>
      <w:r w:rsidR="00613D91" w:rsidRPr="00613D91">
        <w:rPr>
          <w:rFonts w:ascii="Arial" w:hAnsi="Arial" w:cs="Arial"/>
          <w:sz w:val="20"/>
          <w:szCs w:val="20"/>
        </w:rPr>
        <w:t>), in Kraft getreten am 1. September 2003</w:t>
      </w:r>
      <w:r w:rsidR="002D55BA">
        <w:rPr>
          <w:rFonts w:ascii="Arial" w:hAnsi="Arial" w:cs="Arial"/>
          <w:sz w:val="20"/>
          <w:szCs w:val="20"/>
        </w:rPr>
        <w:t>,</w:t>
      </w:r>
      <w:r w:rsidR="00613D91" w:rsidRPr="00613D91">
        <w:rPr>
          <w:rFonts w:ascii="Arial" w:hAnsi="Arial" w:cs="Arial"/>
          <w:sz w:val="20"/>
          <w:szCs w:val="20"/>
        </w:rPr>
        <w:t xml:space="preserve"> zur Verwaltung </w:t>
      </w:r>
      <w:r w:rsidR="00036F9D">
        <w:rPr>
          <w:rFonts w:ascii="Arial" w:hAnsi="Arial" w:cs="Arial"/>
          <w:sz w:val="20"/>
          <w:szCs w:val="20"/>
        </w:rPr>
        <w:t xml:space="preserve">des Vermögens in der Kirchengemeinde </w:t>
      </w:r>
      <w:r w:rsidR="00613D91" w:rsidRPr="00613D91">
        <w:rPr>
          <w:rFonts w:ascii="Arial" w:hAnsi="Arial" w:cs="Arial"/>
          <w:sz w:val="20"/>
          <w:szCs w:val="20"/>
        </w:rPr>
        <w:t xml:space="preserve">und </w:t>
      </w:r>
      <w:r w:rsidR="00036F9D">
        <w:rPr>
          <w:rFonts w:ascii="Arial" w:hAnsi="Arial" w:cs="Arial"/>
          <w:sz w:val="20"/>
          <w:szCs w:val="20"/>
        </w:rPr>
        <w:t xml:space="preserve">zur Vertretung der Gemeinde und des Vermögens </w:t>
      </w:r>
      <w:r w:rsidR="00613D91" w:rsidRPr="00613D91">
        <w:rPr>
          <w:rFonts w:ascii="Arial" w:hAnsi="Arial" w:cs="Arial"/>
          <w:sz w:val="20"/>
          <w:szCs w:val="20"/>
        </w:rPr>
        <w:t xml:space="preserve">berechtigt sind, haben vom Inhalt </w:t>
      </w:r>
      <w:r w:rsidR="00613D91" w:rsidRPr="00134A76">
        <w:rPr>
          <w:rFonts w:ascii="Arial" w:hAnsi="Arial" w:cs="Arial"/>
          <w:sz w:val="20"/>
          <w:szCs w:val="20"/>
        </w:rPr>
        <w:t xml:space="preserve">der vorgenannten Urkunde vollinhaltlich Kenntnis genommen und </w:t>
      </w:r>
      <w:r w:rsidR="002D55BA">
        <w:rPr>
          <w:rFonts w:ascii="Arial" w:hAnsi="Arial" w:cs="Arial"/>
          <w:sz w:val="20"/>
          <w:szCs w:val="20"/>
        </w:rPr>
        <w:t>treten</w:t>
      </w:r>
      <w:r w:rsidR="00613D91" w:rsidRPr="00134A76">
        <w:rPr>
          <w:rFonts w:ascii="Arial" w:hAnsi="Arial" w:cs="Arial"/>
          <w:sz w:val="20"/>
          <w:szCs w:val="20"/>
        </w:rPr>
        <w:t xml:space="preserve"> dieser Urkunde in allen Teilen genehmigend bei.</w:t>
      </w:r>
    </w:p>
    <w:p w:rsidR="00613D91" w:rsidRDefault="00613D91" w:rsidP="007473CA">
      <w:pPr>
        <w:spacing w:line="360" w:lineRule="auto"/>
        <w:ind w:left="2124"/>
        <w:rPr>
          <w:rFonts w:ascii="Arial" w:hAnsi="Arial" w:cs="Arial"/>
          <w:sz w:val="20"/>
          <w:szCs w:val="20"/>
        </w:rPr>
      </w:pPr>
    </w:p>
    <w:p w:rsidR="00F45D64" w:rsidRPr="00134A76" w:rsidRDefault="00F45D64" w:rsidP="007473CA">
      <w:pPr>
        <w:spacing w:line="360" w:lineRule="auto"/>
        <w:ind w:left="2124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, den</w:t>
      </w:r>
    </w:p>
    <w:p w:rsidR="00F45D64" w:rsidRPr="00134A76" w:rsidRDefault="00F45D64" w:rsidP="00F45D64">
      <w:pPr>
        <w:rPr>
          <w:rFonts w:ascii="Arial" w:hAnsi="Arial" w:cs="Arial"/>
          <w:sz w:val="20"/>
          <w:szCs w:val="20"/>
        </w:rPr>
      </w:pPr>
    </w:p>
    <w:p w:rsidR="00F45D64" w:rsidRPr="00134A76" w:rsidRDefault="00F45D64" w:rsidP="00F45D6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52" w:tblpY="110"/>
        <w:tblW w:w="4252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252"/>
      </w:tblGrid>
      <w:tr w:rsidR="00F45D64" w:rsidRPr="00134A7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Genehmigungsvermerk</w:t>
            </w: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der kirchlichen Aufsichtsbehörde:</w:t>
            </w: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Az.: _______________________________</w:t>
            </w: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GENEHMIGT</w:t>
            </w: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Köln, __________________________</w:t>
            </w: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5D64" w:rsidRPr="00134A76" w:rsidRDefault="00F45D64" w:rsidP="00F45D64">
            <w:pPr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DAS ERZBISCHÖFLICHE GENERALVIKARIAT</w:t>
            </w:r>
          </w:p>
          <w:p w:rsidR="00F45D64" w:rsidRPr="00134A76" w:rsidRDefault="00F45D64" w:rsidP="00F45D64">
            <w:pPr>
              <w:rPr>
                <w:rFonts w:ascii="Arial" w:hAnsi="Arial" w:cs="Arial"/>
                <w:sz w:val="20"/>
                <w:szCs w:val="20"/>
              </w:rPr>
            </w:pPr>
            <w:r w:rsidRPr="00134A76">
              <w:rPr>
                <w:rFonts w:ascii="Arial" w:hAnsi="Arial" w:cs="Arial"/>
                <w:sz w:val="20"/>
                <w:szCs w:val="20"/>
              </w:rPr>
              <w:t>I.A.</w:t>
            </w:r>
          </w:p>
        </w:tc>
      </w:tr>
    </w:tbl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________________________________</w:t>
      </w:r>
      <w:r w:rsidRPr="00134A76">
        <w:rPr>
          <w:rFonts w:ascii="Arial" w:hAnsi="Arial" w:cs="Arial"/>
          <w:sz w:val="20"/>
          <w:szCs w:val="20"/>
        </w:rPr>
        <w:tab/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(Vorsitzender des Kirchenvorstandes)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ab/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_______________________________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(Mitglied)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_______________________________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(Mitglied)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Siegel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der</w:t>
      </w:r>
    </w:p>
    <w:p w:rsidR="00F45D64" w:rsidRPr="00134A76" w:rsidRDefault="00F45D64" w:rsidP="00F45D64">
      <w:pPr>
        <w:tabs>
          <w:tab w:val="left" w:pos="-1092"/>
          <w:tab w:val="left" w:pos="4536"/>
        </w:tabs>
        <w:spacing w:line="235" w:lineRule="atLeast"/>
        <w:jc w:val="center"/>
        <w:rPr>
          <w:rFonts w:ascii="Arial" w:hAnsi="Arial" w:cs="Arial"/>
          <w:sz w:val="20"/>
          <w:szCs w:val="20"/>
        </w:rPr>
      </w:pPr>
      <w:r w:rsidRPr="00134A76">
        <w:rPr>
          <w:rFonts w:ascii="Arial" w:hAnsi="Arial" w:cs="Arial"/>
          <w:sz w:val="20"/>
          <w:szCs w:val="20"/>
        </w:rPr>
        <w:t>Kirchengemeinde</w:t>
      </w:r>
    </w:p>
    <w:p w:rsidR="00F45D64" w:rsidRPr="00134A76" w:rsidRDefault="00F45D64" w:rsidP="00F45D64">
      <w:pPr>
        <w:tabs>
          <w:tab w:val="left" w:pos="-1092"/>
        </w:tabs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F45D64" w:rsidRPr="00134A76" w:rsidRDefault="00F45D64" w:rsidP="00F45D64">
      <w:pPr>
        <w:tabs>
          <w:tab w:val="left" w:pos="-1092"/>
        </w:tabs>
        <w:spacing w:line="235" w:lineRule="atLeast"/>
        <w:jc w:val="both"/>
        <w:rPr>
          <w:rFonts w:ascii="Arial" w:hAnsi="Arial" w:cs="Arial"/>
          <w:sz w:val="20"/>
        </w:rPr>
      </w:pPr>
    </w:p>
    <w:p w:rsidR="00F45D64" w:rsidRPr="00134A76" w:rsidRDefault="00F45D64" w:rsidP="00F45D64">
      <w:pPr>
        <w:rPr>
          <w:rFonts w:ascii="Arial" w:hAnsi="Arial" w:cs="Arial"/>
        </w:rPr>
      </w:pPr>
    </w:p>
    <w:p w:rsidR="00F45D64" w:rsidRPr="00134A76" w:rsidRDefault="00F45D64">
      <w:pPr>
        <w:rPr>
          <w:rFonts w:ascii="Arial" w:hAnsi="Arial" w:cs="Arial"/>
        </w:rPr>
      </w:pPr>
    </w:p>
    <w:sectPr w:rsidR="00F45D64" w:rsidRPr="00134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55" w:rsidRDefault="007B1855">
      <w:r>
        <w:separator/>
      </w:r>
    </w:p>
  </w:endnote>
  <w:endnote w:type="continuationSeparator" w:id="0">
    <w:p w:rsidR="007B1855" w:rsidRDefault="007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B2" w:rsidRDefault="00DF20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CA" w:rsidRPr="00DF20B2" w:rsidRDefault="007473CA">
    <w:pPr>
      <w:pStyle w:val="Fuzeile"/>
      <w:rPr>
        <w:sz w:val="16"/>
        <w:szCs w:val="16"/>
      </w:rPr>
    </w:pPr>
    <w:r w:rsidRPr="00DF20B2">
      <w:rPr>
        <w:sz w:val="16"/>
        <w:szCs w:val="16"/>
      </w:rPr>
      <w:t xml:space="preserve">Vordruck findet </w:t>
    </w:r>
    <w:r w:rsidR="009E584C" w:rsidRPr="00DF20B2">
      <w:rPr>
        <w:sz w:val="16"/>
        <w:szCs w:val="16"/>
      </w:rPr>
      <w:t xml:space="preserve">regelmäßig </w:t>
    </w:r>
    <w:r w:rsidRPr="00DF20B2">
      <w:rPr>
        <w:sz w:val="16"/>
        <w:szCs w:val="16"/>
      </w:rPr>
      <w:t xml:space="preserve">keine Verwendung bei Zustimmungen zur Veräußerung und/oder Belastung </w:t>
    </w:r>
    <w:r w:rsidR="009E584C" w:rsidRPr="00DF20B2">
      <w:rPr>
        <w:sz w:val="16"/>
        <w:szCs w:val="16"/>
      </w:rPr>
      <w:t xml:space="preserve">eines </w:t>
    </w:r>
    <w:r w:rsidRPr="00DF20B2">
      <w:rPr>
        <w:sz w:val="16"/>
        <w:szCs w:val="16"/>
      </w:rPr>
      <w:t>Erbbaurechtes!</w:t>
    </w:r>
  </w:p>
  <w:p w:rsidR="00AB1917" w:rsidRPr="00DF20B2" w:rsidRDefault="00AB1917">
    <w:pPr>
      <w:pStyle w:val="Fuzeile"/>
      <w:rPr>
        <w:sz w:val="16"/>
        <w:szCs w:val="16"/>
      </w:rPr>
    </w:pPr>
    <w:r w:rsidRPr="00DF20B2">
      <w:rPr>
        <w:sz w:val="16"/>
        <w:szCs w:val="16"/>
      </w:rPr>
      <w:t>Muster 2 Genehmigungserklärung</w:t>
    </w:r>
    <w:r w:rsidR="00AA2195" w:rsidRPr="00DF20B2">
      <w:rPr>
        <w:sz w:val="16"/>
        <w:szCs w:val="16"/>
      </w:rPr>
      <w:t>, 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B2" w:rsidRDefault="00DF20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55" w:rsidRDefault="007B1855">
      <w:r>
        <w:separator/>
      </w:r>
    </w:p>
  </w:footnote>
  <w:footnote w:type="continuationSeparator" w:id="0">
    <w:p w:rsidR="007B1855" w:rsidRDefault="007B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B2" w:rsidRDefault="00DF20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B2" w:rsidRDefault="00DF20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B2" w:rsidRDefault="00DF20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4"/>
    <w:rsid w:val="00035A4D"/>
    <w:rsid w:val="00036F9D"/>
    <w:rsid w:val="00084614"/>
    <w:rsid w:val="00134A76"/>
    <w:rsid w:val="002D29B8"/>
    <w:rsid w:val="002D55BA"/>
    <w:rsid w:val="00317DE8"/>
    <w:rsid w:val="00393409"/>
    <w:rsid w:val="003B6B3C"/>
    <w:rsid w:val="00613D91"/>
    <w:rsid w:val="00733D63"/>
    <w:rsid w:val="007473CA"/>
    <w:rsid w:val="007B1855"/>
    <w:rsid w:val="00810BC5"/>
    <w:rsid w:val="00934428"/>
    <w:rsid w:val="009E584C"/>
    <w:rsid w:val="00AA2195"/>
    <w:rsid w:val="00AB1917"/>
    <w:rsid w:val="00BA437C"/>
    <w:rsid w:val="00CF6DA9"/>
    <w:rsid w:val="00DF20B2"/>
    <w:rsid w:val="00F45D6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D75960"/>
  <w15:chartTrackingRefBased/>
  <w15:docId w15:val="{D90E7A30-D0E7-49CF-8BA6-29B0FD0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D6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473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73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0B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3D91"/>
    <w:rPr>
      <w:b/>
      <w:bCs/>
      <w:strike w:val="0"/>
      <w:dstrike w:val="0"/>
      <w:color w:val="EC002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ht.nrw.de/lmi/owa/br_vbl_detail_text?anw_nr=6&amp;vd_id=10236&amp;vd_back=N313&amp;sg=0&amp;menu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Genehmigungserklärung</vt:lpstr>
    </vt:vector>
  </TitlesOfParts>
  <Company> </Company>
  <LinksUpToDate>false</LinksUpToDate>
  <CharactersWithSpaces>1362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https://recht.nrw.de/lmi/owa/br_vbl_detail_text?anw_nr=6&amp;vd_id=10236&amp;vd_back=N313&amp;sg=0&amp;menu=1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Genehmigungserklärung</dc:title>
  <dc:subject/>
  <dc:creator>Jütten</dc:creator>
  <cp:keywords/>
  <dc:description/>
  <cp:lastModifiedBy>Dörner, Karla Alexandra - 34100 Servicestelle Liegenschaften</cp:lastModifiedBy>
  <cp:revision>3</cp:revision>
  <cp:lastPrinted>2005-10-24T05:55:00Z</cp:lastPrinted>
  <dcterms:created xsi:type="dcterms:W3CDTF">2021-08-04T12:59:00Z</dcterms:created>
  <dcterms:modified xsi:type="dcterms:W3CDTF">2021-08-04T13:00:00Z</dcterms:modified>
</cp:coreProperties>
</file>