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3C1732" w:rsidRDefault="003C1732">
      <w:pPr>
        <w:rPr>
          <w:b/>
          <w:sz w:val="28"/>
        </w:rPr>
      </w:pPr>
      <w:r w:rsidRPr="003C1732">
        <w:rPr>
          <w:b/>
          <w:sz w:val="28"/>
        </w:rPr>
        <w:t>Plastikfreies Bad</w:t>
      </w:r>
    </w:p>
    <w:p w:rsidR="003C1732" w:rsidRDefault="003C1732"/>
    <w:p w:rsidR="003C1732" w:rsidRDefault="003C17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3585845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32" w:rsidRPr="00E86EE0" w:rsidRDefault="003C1732" w:rsidP="003C1732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82.3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" fillcolor="#f8f8f8" stroked="f">
                <v:fill opacity="15677f"/>
                <v:textbox>
                  <w:txbxContent>
                    <w:p w:rsidR="003C1732" w:rsidRPr="00E86EE0" w:rsidRDefault="003C1732" w:rsidP="003C1732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38404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p-ga8eaac23c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732" w:rsidRDefault="003C1732"/>
    <w:p w:rsidR="003C1732" w:rsidRDefault="003C1732">
      <w:r w:rsidRPr="003C1732">
        <w:t>Es ist Wahnsinn, wie viel Müll Kosmetik- und Badeprodukte verursachen können. Dabei ist es hier ganz einfach, diese zu vermeiden sowie Kosten zu sparen. Es benötigt nur ein paar einfache Tipps und Tricks.</w:t>
      </w:r>
      <w:r w:rsidRPr="003C1732">
        <w:br/>
        <w:t>Ein Stück feste Seife, festes Shampoo und feste Spülung sind eine tolle Alternative für Flüssigseife zum</w:t>
      </w:r>
      <w:r w:rsidRPr="003C1732">
        <w:br/>
        <w:t>Duschen, Hände- und Haarewaschen. Als Spülung geht zudem auch die viel kostensparende Option einer Essigrinse. Hierfür einen Schuss Apfelessig mit einem Liter Wasser mischen und über die Haare gießen, auswaschen, fertig.</w:t>
      </w:r>
      <w:r w:rsidRPr="003C1732">
        <w:br/>
        <w:t>Öle wie z.B. Oliven-, Sonnen-, Rapsöl usw. ersetzten teu</w:t>
      </w:r>
      <w:bookmarkStart w:id="0" w:name="_GoBack"/>
      <w:bookmarkEnd w:id="0"/>
      <w:r w:rsidRPr="003C1732">
        <w:t>re Cremes für Gesicht und Körper. Hierfür ein paar Tropfen zwischen den Händen verreiben und auf die noch leicht feuchte Haut einmassieren. Die Öle ähneln dem PH-Wert der Haut viel mehr als Cremes und ermöglichen, dass die Haut zu ihrer natürlichen Funktion zurückkommt, sodass diese weniger austrocknet und man weniger cremen muss.</w:t>
      </w:r>
      <w:r w:rsidRPr="003C1732">
        <w:br/>
        <w:t>Aus Natron und Wasser ist schnell für ein paar Cents eine eigene Deocreme oder ein -spray zusammengerührt. Viele Anleitungen hierzu und noch anderen Alternativen wie z.B. Rasierschaum, Haargel, Nagelöl finden sich im Internet.</w:t>
      </w:r>
    </w:p>
    <w:sectPr w:rsidR="003C1732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2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3C1732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75230"/>
  <w15:chartTrackingRefBased/>
  <w15:docId w15:val="{7EB59B02-2014-4CBD-B301-6744BA6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>ECKD Service GmbH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2022-09-28T08:34:00Z</dcterms:created>
  <dcterms:modified xsi:type="dcterms:W3CDTF">2022-09-28T08:37:00Z</dcterms:modified>
</cp:coreProperties>
</file>