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1B6D6F" w:rsidRDefault="001B6D6F">
      <w:pPr>
        <w:rPr>
          <w:b/>
          <w:sz w:val="28"/>
        </w:rPr>
      </w:pPr>
      <w:r w:rsidRPr="001B6D6F">
        <w:rPr>
          <w:b/>
          <w:sz w:val="28"/>
        </w:rPr>
        <w:t>Stoffservietten</w:t>
      </w:r>
    </w:p>
    <w:p w:rsidR="001B6D6F" w:rsidRDefault="001B6D6F"/>
    <w:p w:rsidR="001B6D6F" w:rsidRDefault="00E2271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2997835</wp:posOffset>
                </wp:positionV>
                <wp:extent cx="826135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6F" w:rsidRPr="00E86EE0" w:rsidRDefault="001B6D6F" w:rsidP="001B6D6F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6.05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s2lgIAAC8FAAAOAAAAZHJzL2Uyb0RvYy54bWysVNuO2yAQfa/Uf0C8Z31Z52JrndVemqrS&#10;9iLt9gOIwTEqBgok9nbVf+8ASTZpX6qqiYQZGM7MmTlwdT32Au2YsVzJGmcXKUZMNopyuanx16fV&#10;ZIGRdURSIpRkNX5mFl8v3765GnTFctUpQZlBACJtNegad87pKkls07Ge2AulmYTNVpmeODDNJqGG&#10;DIDeiyRP01kyKEO1UQ2zFlbv4yZeBvy2ZY373LaWOSRqDLm5MJowrv2YLK9ItTFEd7zZp0H+IYue&#10;cAlBj1D3xBG0NfwPqJ43RlnVuotG9YlqW96wwAHYZOlvbB47olngAsWx+lgm+/9gm0+7LwZxWuNL&#10;jCTpoUVPbHToVo0o99UZtK3A6VGDmxthGbocmFr9oJpvFkl11xG5YTfGqKFjhEJ2mT+ZnByNONaD&#10;rIePikIYsnUqAI2t6X3poBgI0KFLz8fO+FQaWFzks+xyilEDW3kxT7NpiECqw2FtrHvPVI/8pMYG&#10;Gh/Aye7BOp8MqQ4uPpZVgtMVFyIYZrO+EwbtCIhktfD/eFbojsTVvEjTSArORveAeYYjpEeTyuPG&#10;kHEFSEASfs/TCap4KTOAvM3LyWq2mE+KVTGdlPN0MUmz8racpUVZ3K9++iyyouo4pUw+cMkOCs2K&#10;v1PA/q5EbQWNoqHG5TSfBoJn2e9pRb5p+O1rfObWcwcXVvAemnJ0IpVv/DtJgTapHOEizpPz9EPJ&#10;oAaHb6hKkIlXRtSIG9cjoHjtrBV9BsEYBQ0FVcArA5NOmR8YDXBja2y/b4lhGIkPEkRXZkXhr3gw&#10;iuk8B8Oc7qxPd4hsAKrGDqM4vXPxWdhqwzcdRIoyl+oGhNryIKLXrICCN+BWBjL7F8Rf+1M7eL2+&#10;c8tfAAAA//8DAFBLAwQUAAYACAAAACEAI90q+NsAAAAIAQAADwAAAGRycy9kb3ducmV2LnhtbEyP&#10;zU7DMBCE70i8g7VI3KidFAoK2VQRgiNIbXkAN16SKPE6ip2fvj3uCW6zmtXMN/l+tb2YafStY4Rk&#10;o0AQV860XCN8nz4eXkD4oNno3jEhXMjDvri9yXVm3MIHmo+hFjGEfaYRmhCGTEpfNWS137iBOHo/&#10;brQ6xHOspRn1EsNtL1OldtLqlmNDowd6a6jqjpNF6FX4XMryIKftnNqvd9OVl12HeH+3lq8gAq3h&#10;7xmu+BEdish0dhMbL3qEOCQgPD6nCYirvVVRnBGekkSBLHL5f0DxCwAA//8DAFBLAQItABQABgAI&#10;AAAAIQC2gziS/gAAAOEBAAATAAAAAAAAAAAAAAAAAAAAAABbQ29udGVudF9UeXBlc10ueG1sUEsB&#10;Ai0AFAAGAAgAAAAhADj9If/WAAAAlAEAAAsAAAAAAAAAAAAAAAAALwEAAF9yZWxzLy5yZWxzUEsB&#10;Ai0AFAAGAAgAAAAhACarmzaWAgAALwUAAA4AAAAAAAAAAAAAAAAALgIAAGRycy9lMm9Eb2MueG1s&#10;UEsBAi0AFAAGAAgAAAAhACPdKvjbAAAACAEAAA8AAAAAAAAAAAAAAAAA8AQAAGRycy9kb3ducmV2&#10;LnhtbFBLBQYAAAAABAAEAPMAAAD4BQAAAAA=&#10;" fillcolor="#f8f8f8" stroked="f">
                <v:fill opacity="15677f"/>
                <v:textbox>
                  <w:txbxContent>
                    <w:p w:rsidR="001B6D6F" w:rsidRPr="00E86EE0" w:rsidRDefault="001B6D6F" w:rsidP="001B6D6F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 w:rsidR="001B6D6F">
        <w:rPr>
          <w:noProof/>
          <w:lang w:eastAsia="de-DE"/>
        </w:rPr>
        <w:drawing>
          <wp:inline distT="0" distB="0" distL="0" distR="0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kin-ring-g442cdc0aa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6F" w:rsidRDefault="001B6D6F"/>
    <w:p w:rsidR="001B6D6F" w:rsidRDefault="001B6D6F">
      <w:r w:rsidRPr="001B6D6F">
        <w:t>Sie sehen nicht nur sehr edel aus, sondern sind sogar auf Dauer viel günstiger als die Einwegoption: Stoffservietten! Einmal gekauft oder sogar aus guten alten Stoffen neu genäht, können sie immer wieder genutzt werden und so landet eine Menge Müll und Geld nicht im Restmüll.</w:t>
      </w:r>
      <w:bookmarkStart w:id="0" w:name="_GoBack"/>
      <w:bookmarkEnd w:id="0"/>
    </w:p>
    <w:sectPr w:rsidR="001B6D6F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F"/>
    <w:rsid w:val="00001A7D"/>
    <w:rsid w:val="000633A9"/>
    <w:rsid w:val="000C58C1"/>
    <w:rsid w:val="000F6944"/>
    <w:rsid w:val="0014058B"/>
    <w:rsid w:val="00174A1C"/>
    <w:rsid w:val="001B6D6F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22714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8E4F4"/>
  <w15:chartTrackingRefBased/>
  <w15:docId w15:val="{DC11910A-91A9-41AC-AD6C-652AD63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2022-09-28T09:35:00Z</dcterms:created>
  <dcterms:modified xsi:type="dcterms:W3CDTF">2022-09-28T09:55:00Z</dcterms:modified>
</cp:coreProperties>
</file>